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31" w:rsidRDefault="00C27168" w:rsidP="00C27168">
      <w:pPr>
        <w:jc w:val="center"/>
        <w:rPr>
          <w:b/>
          <w:sz w:val="30"/>
          <w:szCs w:val="30"/>
        </w:rPr>
      </w:pPr>
      <w:r w:rsidRPr="00454FE9">
        <w:rPr>
          <w:b/>
          <w:sz w:val="30"/>
          <w:szCs w:val="30"/>
        </w:rPr>
        <w:t>浙江</w:t>
      </w:r>
      <w:r w:rsidRPr="00454FE9">
        <w:rPr>
          <w:rFonts w:hint="eastAsia"/>
          <w:b/>
          <w:sz w:val="30"/>
          <w:szCs w:val="30"/>
        </w:rPr>
        <w:t>越秀外国语学院</w:t>
      </w:r>
    </w:p>
    <w:p w:rsidR="00C27168" w:rsidRDefault="00C27168" w:rsidP="00C27168">
      <w:pPr>
        <w:jc w:val="center"/>
        <w:rPr>
          <w:b/>
          <w:szCs w:val="21"/>
        </w:rPr>
      </w:pPr>
      <w:r w:rsidRPr="00454FE9">
        <w:rPr>
          <w:rFonts w:hint="eastAsia"/>
          <w:b/>
          <w:sz w:val="30"/>
          <w:szCs w:val="30"/>
        </w:rPr>
        <w:t>20</w:t>
      </w:r>
      <w:r w:rsidR="006C79DA">
        <w:rPr>
          <w:rFonts w:hint="eastAsia"/>
          <w:b/>
          <w:sz w:val="30"/>
          <w:szCs w:val="30"/>
        </w:rPr>
        <w:t>23</w:t>
      </w:r>
      <w:r w:rsidR="00D068EB" w:rsidRPr="001766A8">
        <w:rPr>
          <w:rFonts w:hint="eastAsia"/>
          <w:b/>
          <w:color w:val="000000" w:themeColor="text1"/>
          <w:sz w:val="30"/>
          <w:szCs w:val="30"/>
        </w:rPr>
        <w:t>年</w:t>
      </w:r>
      <w:r w:rsidR="00B00631">
        <w:rPr>
          <w:rFonts w:hint="eastAsia"/>
          <w:b/>
          <w:sz w:val="30"/>
          <w:szCs w:val="30"/>
        </w:rPr>
        <w:t>新生学费收费标准</w:t>
      </w:r>
      <w:r>
        <w:rPr>
          <w:rFonts w:hint="eastAsia"/>
          <w:b/>
          <w:sz w:val="30"/>
          <w:szCs w:val="30"/>
        </w:rPr>
        <w:t>公示</w:t>
      </w:r>
    </w:p>
    <w:p w:rsidR="00C27168" w:rsidRPr="004975D9" w:rsidRDefault="00C27168" w:rsidP="00C27168">
      <w:pPr>
        <w:jc w:val="center"/>
        <w:rPr>
          <w:b/>
          <w:szCs w:val="21"/>
        </w:rPr>
      </w:pPr>
    </w:p>
    <w:p w:rsidR="00C27168" w:rsidRPr="00AA5BFA" w:rsidRDefault="00C27168" w:rsidP="00C27168">
      <w:pPr>
        <w:shd w:val="clear" w:color="auto" w:fill="FFFFFF"/>
        <w:spacing w:line="480" w:lineRule="auto"/>
        <w:ind w:firstLineChars="200" w:firstLine="560"/>
        <w:rPr>
          <w:sz w:val="28"/>
          <w:szCs w:val="28"/>
        </w:rPr>
      </w:pPr>
      <w:r w:rsidRPr="00343C36">
        <w:rPr>
          <w:sz w:val="28"/>
          <w:szCs w:val="28"/>
        </w:rPr>
        <w:t>根据浙政发〔</w:t>
      </w:r>
      <w:r w:rsidRPr="00343C36">
        <w:rPr>
          <w:sz w:val="28"/>
          <w:szCs w:val="28"/>
        </w:rPr>
        <w:t>2017</w:t>
      </w:r>
      <w:r w:rsidRPr="00343C36">
        <w:rPr>
          <w:sz w:val="28"/>
          <w:szCs w:val="28"/>
        </w:rPr>
        <w:t>〕</w:t>
      </w:r>
      <w:r w:rsidRPr="00343C36">
        <w:rPr>
          <w:sz w:val="28"/>
          <w:szCs w:val="28"/>
        </w:rPr>
        <w:t>48</w:t>
      </w:r>
      <w:r>
        <w:rPr>
          <w:sz w:val="28"/>
          <w:szCs w:val="28"/>
        </w:rPr>
        <w:t>号</w:t>
      </w:r>
      <w:r>
        <w:rPr>
          <w:rFonts w:hint="eastAsia"/>
          <w:sz w:val="28"/>
          <w:szCs w:val="28"/>
        </w:rPr>
        <w:t>、</w:t>
      </w:r>
      <w:proofErr w:type="gramStart"/>
      <w:r w:rsidRPr="00343C36">
        <w:rPr>
          <w:sz w:val="28"/>
          <w:szCs w:val="28"/>
        </w:rPr>
        <w:t>浙教计</w:t>
      </w:r>
      <w:proofErr w:type="gramEnd"/>
      <w:r w:rsidRPr="00343C36">
        <w:rPr>
          <w:sz w:val="28"/>
          <w:szCs w:val="28"/>
        </w:rPr>
        <w:t>〔</w:t>
      </w:r>
      <w:r w:rsidRPr="00343C36">
        <w:rPr>
          <w:sz w:val="28"/>
          <w:szCs w:val="28"/>
        </w:rPr>
        <w:t>2018</w:t>
      </w:r>
      <w:r w:rsidRPr="00343C36">
        <w:rPr>
          <w:sz w:val="28"/>
          <w:szCs w:val="28"/>
        </w:rPr>
        <w:t>〕</w:t>
      </w:r>
      <w:r w:rsidRPr="00343C36">
        <w:rPr>
          <w:sz w:val="28"/>
          <w:szCs w:val="28"/>
        </w:rPr>
        <w:t>22</w:t>
      </w:r>
      <w:r w:rsidRPr="00343C36">
        <w:rPr>
          <w:sz w:val="28"/>
          <w:szCs w:val="28"/>
        </w:rPr>
        <w:t>号</w:t>
      </w:r>
      <w:r>
        <w:rPr>
          <w:rFonts w:hint="eastAsia"/>
          <w:sz w:val="28"/>
          <w:szCs w:val="28"/>
        </w:rPr>
        <w:t>文件精神，我校已确定</w:t>
      </w:r>
      <w:r>
        <w:rPr>
          <w:sz w:val="28"/>
          <w:szCs w:val="28"/>
        </w:rPr>
        <w:t>20</w:t>
      </w:r>
      <w:r w:rsidR="006C79DA">
        <w:rPr>
          <w:rFonts w:hint="eastAsia"/>
          <w:sz w:val="28"/>
          <w:szCs w:val="28"/>
        </w:rPr>
        <w:t>23</w:t>
      </w:r>
      <w:r w:rsidR="00D068EB" w:rsidRPr="001766A8">
        <w:rPr>
          <w:rFonts w:hint="eastAsia"/>
          <w:color w:val="000000" w:themeColor="text1"/>
          <w:sz w:val="28"/>
          <w:szCs w:val="28"/>
        </w:rPr>
        <w:t>年</w:t>
      </w:r>
      <w:r w:rsidRPr="001766A8">
        <w:rPr>
          <w:rFonts w:hint="eastAsia"/>
          <w:color w:val="000000" w:themeColor="text1"/>
          <w:sz w:val="28"/>
          <w:szCs w:val="28"/>
        </w:rPr>
        <w:t>新生</w:t>
      </w:r>
      <w:r w:rsidR="00D068EB" w:rsidRPr="001766A8">
        <w:rPr>
          <w:rFonts w:hint="eastAsia"/>
          <w:color w:val="000000" w:themeColor="text1"/>
          <w:sz w:val="28"/>
          <w:szCs w:val="28"/>
        </w:rPr>
        <w:t>（本科、专科、专升本）</w:t>
      </w:r>
      <w:r w:rsidRPr="001766A8">
        <w:rPr>
          <w:rFonts w:hint="eastAsia"/>
          <w:color w:val="000000" w:themeColor="text1"/>
          <w:sz w:val="28"/>
          <w:szCs w:val="28"/>
        </w:rPr>
        <w:t>学费收费标准</w:t>
      </w:r>
      <w:r w:rsidRPr="001766A8">
        <w:rPr>
          <w:color w:val="000000" w:themeColor="text1"/>
          <w:sz w:val="28"/>
          <w:szCs w:val="28"/>
        </w:rPr>
        <w:t xml:space="preserve"> </w:t>
      </w:r>
      <w:r w:rsidR="00200FC2" w:rsidRPr="001766A8">
        <w:rPr>
          <w:rFonts w:hint="eastAsia"/>
          <w:color w:val="000000" w:themeColor="text1"/>
          <w:sz w:val="28"/>
          <w:szCs w:val="28"/>
        </w:rPr>
        <w:t>，并已向相关部门报备，</w:t>
      </w:r>
      <w:r w:rsidRPr="001766A8">
        <w:rPr>
          <w:rFonts w:hint="eastAsia"/>
          <w:color w:val="000000" w:themeColor="text1"/>
          <w:sz w:val="28"/>
          <w:szCs w:val="28"/>
        </w:rPr>
        <w:t>拟从</w:t>
      </w:r>
      <w:r w:rsidR="006C79DA" w:rsidRPr="001766A8">
        <w:rPr>
          <w:rFonts w:hint="eastAsia"/>
          <w:color w:val="000000" w:themeColor="text1"/>
          <w:sz w:val="28"/>
          <w:szCs w:val="28"/>
        </w:rPr>
        <w:t>2023</w:t>
      </w:r>
      <w:r w:rsidRPr="001766A8">
        <w:rPr>
          <w:rFonts w:hint="eastAsia"/>
          <w:color w:val="000000" w:themeColor="text1"/>
          <w:sz w:val="28"/>
          <w:szCs w:val="28"/>
        </w:rPr>
        <w:t>年秋季入学新生起执行。根据“老生老办法，新生新办法”原则，现将</w:t>
      </w:r>
      <w:r w:rsidR="006C79DA" w:rsidRPr="001766A8">
        <w:rPr>
          <w:rFonts w:hint="eastAsia"/>
          <w:color w:val="000000" w:themeColor="text1"/>
          <w:sz w:val="28"/>
          <w:szCs w:val="28"/>
        </w:rPr>
        <w:t>2023</w:t>
      </w:r>
      <w:r w:rsidR="00D068EB" w:rsidRPr="001766A8"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sz w:val="28"/>
          <w:szCs w:val="28"/>
        </w:rPr>
        <w:t>新生的学费收费标准予以公示。</w:t>
      </w:r>
    </w:p>
    <w:p w:rsidR="00C27168" w:rsidRPr="00B502C7" w:rsidRDefault="00C27168" w:rsidP="00C27168">
      <w:pPr>
        <w:shd w:val="clear" w:color="auto" w:fill="FFFFFF"/>
        <w:spacing w:line="480" w:lineRule="auto"/>
        <w:ind w:left="1" w:firstLineChars="200" w:firstLine="560"/>
        <w:rPr>
          <w:sz w:val="28"/>
          <w:szCs w:val="28"/>
        </w:rPr>
      </w:pPr>
    </w:p>
    <w:p w:rsidR="00C27168" w:rsidRPr="006C79DA" w:rsidRDefault="00C27168" w:rsidP="00C27168">
      <w:pPr>
        <w:spacing w:line="360" w:lineRule="auto"/>
        <w:rPr>
          <w:sz w:val="28"/>
          <w:szCs w:val="28"/>
        </w:rPr>
      </w:pPr>
    </w:p>
    <w:p w:rsidR="00C27168" w:rsidRPr="00163E3E" w:rsidRDefault="00C27168" w:rsidP="00C27168">
      <w:pPr>
        <w:spacing w:line="360" w:lineRule="auto"/>
        <w:rPr>
          <w:sz w:val="28"/>
          <w:szCs w:val="28"/>
        </w:rPr>
      </w:pPr>
    </w:p>
    <w:p w:rsidR="00C27168" w:rsidRPr="00D2468E" w:rsidRDefault="00C27168" w:rsidP="00C27168">
      <w:pPr>
        <w:spacing w:line="360" w:lineRule="auto"/>
        <w:rPr>
          <w:sz w:val="28"/>
          <w:szCs w:val="28"/>
        </w:rPr>
      </w:pPr>
    </w:p>
    <w:p w:rsidR="00C27168" w:rsidRPr="00343C36" w:rsidRDefault="00C27168" w:rsidP="00C27168">
      <w:pPr>
        <w:spacing w:line="360" w:lineRule="auto"/>
        <w:rPr>
          <w:sz w:val="28"/>
          <w:szCs w:val="28"/>
        </w:rPr>
      </w:pPr>
      <w:r w:rsidRPr="00343C36"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 xml:space="preserve">    </w:t>
      </w:r>
      <w:r w:rsidR="00EA2C8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163E3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浙</w:t>
      </w:r>
      <w:r w:rsidRPr="00343C36">
        <w:rPr>
          <w:rFonts w:hint="eastAsia"/>
          <w:sz w:val="28"/>
          <w:szCs w:val="28"/>
        </w:rPr>
        <w:t>江越秀外国语学院</w:t>
      </w:r>
    </w:p>
    <w:p w:rsidR="00C27168" w:rsidRPr="00343C36" w:rsidRDefault="00C27168" w:rsidP="00C27168">
      <w:pPr>
        <w:spacing w:line="360" w:lineRule="auto"/>
        <w:jc w:val="center"/>
        <w:rPr>
          <w:sz w:val="28"/>
          <w:szCs w:val="28"/>
        </w:rPr>
      </w:pPr>
      <w:r w:rsidRPr="00343C36">
        <w:rPr>
          <w:rFonts w:hint="eastAsia"/>
          <w:sz w:val="28"/>
          <w:szCs w:val="28"/>
        </w:rPr>
        <w:t xml:space="preserve">                 </w:t>
      </w:r>
      <w:r w:rsidR="001B501A">
        <w:rPr>
          <w:rFonts w:hint="eastAsia"/>
          <w:sz w:val="28"/>
          <w:szCs w:val="28"/>
        </w:rPr>
        <w:t xml:space="preserve">                      </w:t>
      </w:r>
      <w:r w:rsidR="00C733EE">
        <w:rPr>
          <w:rFonts w:hint="eastAsia"/>
          <w:sz w:val="28"/>
          <w:szCs w:val="28"/>
        </w:rPr>
        <w:t xml:space="preserve"> 2023</w:t>
      </w:r>
      <w:r w:rsidRPr="00343C36">
        <w:rPr>
          <w:rFonts w:hint="eastAsia"/>
          <w:sz w:val="28"/>
          <w:szCs w:val="28"/>
        </w:rPr>
        <w:t>年</w:t>
      </w:r>
      <w:r w:rsidR="001B501A">
        <w:rPr>
          <w:rFonts w:hint="eastAsia"/>
          <w:sz w:val="28"/>
          <w:szCs w:val="28"/>
        </w:rPr>
        <w:t>5</w:t>
      </w:r>
      <w:r w:rsidRPr="00343C36">
        <w:rPr>
          <w:rFonts w:hint="eastAsia"/>
          <w:sz w:val="28"/>
          <w:szCs w:val="28"/>
        </w:rPr>
        <w:t>月</w:t>
      </w:r>
      <w:r w:rsidR="005E136A">
        <w:rPr>
          <w:rFonts w:hint="eastAsia"/>
          <w:sz w:val="28"/>
          <w:szCs w:val="28"/>
        </w:rPr>
        <w:t>5</w:t>
      </w:r>
      <w:r w:rsidRPr="00343C36">
        <w:rPr>
          <w:rFonts w:hint="eastAsia"/>
          <w:sz w:val="28"/>
          <w:szCs w:val="28"/>
        </w:rPr>
        <w:t>日</w:t>
      </w:r>
    </w:p>
    <w:p w:rsidR="00C27168" w:rsidRPr="00FB4866" w:rsidRDefault="00C27168" w:rsidP="00C27168">
      <w:pPr>
        <w:spacing w:line="360" w:lineRule="auto"/>
        <w:jc w:val="center"/>
        <w:rPr>
          <w:sz w:val="30"/>
          <w:szCs w:val="30"/>
        </w:rPr>
      </w:pPr>
    </w:p>
    <w:p w:rsidR="00C27168" w:rsidRDefault="00C27168" w:rsidP="00C27168">
      <w:pPr>
        <w:spacing w:line="360" w:lineRule="auto"/>
        <w:jc w:val="center"/>
      </w:pPr>
    </w:p>
    <w:p w:rsidR="00C27168" w:rsidRDefault="00C27168" w:rsidP="00C27168">
      <w:pPr>
        <w:spacing w:line="360" w:lineRule="auto"/>
        <w:jc w:val="center"/>
      </w:pPr>
    </w:p>
    <w:p w:rsidR="00C27168" w:rsidRDefault="00C27168" w:rsidP="00C27168">
      <w:pPr>
        <w:spacing w:line="360" w:lineRule="auto"/>
        <w:jc w:val="center"/>
      </w:pPr>
    </w:p>
    <w:p w:rsidR="00C27168" w:rsidRDefault="00C27168" w:rsidP="00C27168">
      <w:pPr>
        <w:spacing w:line="360" w:lineRule="auto"/>
        <w:jc w:val="center"/>
      </w:pPr>
    </w:p>
    <w:p w:rsidR="004F4FA8" w:rsidRDefault="004F4FA8" w:rsidP="00C27168">
      <w:pPr>
        <w:spacing w:line="360" w:lineRule="auto"/>
        <w:jc w:val="center"/>
      </w:pPr>
    </w:p>
    <w:p w:rsidR="004F4FA8" w:rsidRDefault="004F4FA8" w:rsidP="00C27168">
      <w:pPr>
        <w:spacing w:line="360" w:lineRule="auto"/>
        <w:jc w:val="center"/>
      </w:pPr>
    </w:p>
    <w:p w:rsidR="00C27168" w:rsidRPr="00F6410C" w:rsidRDefault="00C27168" w:rsidP="00C27168">
      <w:pPr>
        <w:spacing w:line="360" w:lineRule="auto"/>
        <w:rPr>
          <w:sz w:val="28"/>
          <w:szCs w:val="28"/>
        </w:rPr>
      </w:pPr>
      <w:r w:rsidRPr="00F6410C">
        <w:rPr>
          <w:rFonts w:hint="eastAsia"/>
          <w:sz w:val="28"/>
          <w:szCs w:val="28"/>
        </w:rPr>
        <w:t>附件：浙江越秀外国语学院</w:t>
      </w:r>
      <w:r w:rsidR="00D074E7">
        <w:rPr>
          <w:rFonts w:hint="eastAsia"/>
          <w:sz w:val="28"/>
          <w:szCs w:val="28"/>
        </w:rPr>
        <w:t>学费</w:t>
      </w:r>
      <w:r>
        <w:rPr>
          <w:rFonts w:hint="eastAsia"/>
          <w:sz w:val="28"/>
          <w:szCs w:val="28"/>
        </w:rPr>
        <w:t>收费标准表</w:t>
      </w:r>
    </w:p>
    <w:p w:rsidR="00C27168" w:rsidRDefault="00C27168" w:rsidP="00C27168">
      <w:pPr>
        <w:spacing w:line="360" w:lineRule="auto"/>
        <w:jc w:val="center"/>
        <w:rPr>
          <w:sz w:val="30"/>
          <w:szCs w:val="30"/>
        </w:rPr>
      </w:pPr>
    </w:p>
    <w:p w:rsidR="004F4FA8" w:rsidRDefault="004F4FA8" w:rsidP="00C27168">
      <w:pPr>
        <w:spacing w:line="360" w:lineRule="auto"/>
        <w:jc w:val="center"/>
        <w:rPr>
          <w:sz w:val="30"/>
          <w:szCs w:val="30"/>
        </w:rPr>
      </w:pPr>
    </w:p>
    <w:p w:rsidR="004F4FA8" w:rsidRDefault="004F4FA8" w:rsidP="00C27168">
      <w:pPr>
        <w:spacing w:line="360" w:lineRule="auto"/>
        <w:jc w:val="center"/>
        <w:rPr>
          <w:sz w:val="30"/>
          <w:szCs w:val="30"/>
        </w:rPr>
      </w:pPr>
    </w:p>
    <w:p w:rsidR="00384E69" w:rsidRDefault="00384E69" w:rsidP="00C27168">
      <w:pPr>
        <w:spacing w:line="360" w:lineRule="auto"/>
        <w:jc w:val="center"/>
        <w:rPr>
          <w:sz w:val="30"/>
          <w:szCs w:val="30"/>
        </w:rPr>
      </w:pPr>
    </w:p>
    <w:tbl>
      <w:tblPr>
        <w:tblW w:w="10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1325"/>
        <w:gridCol w:w="1759"/>
        <w:gridCol w:w="1134"/>
        <w:gridCol w:w="992"/>
        <w:gridCol w:w="2126"/>
        <w:gridCol w:w="1560"/>
        <w:gridCol w:w="867"/>
      </w:tblGrid>
      <w:tr w:rsidR="004F4FA8" w:rsidRPr="004F4FA8" w:rsidTr="005E22CE">
        <w:trPr>
          <w:trHeight w:val="495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A64" w:rsidRDefault="00667A64" w:rsidP="00667A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</w:p>
          <w:p w:rsidR="004F4FA8" w:rsidRPr="004F4FA8" w:rsidRDefault="004F4FA8" w:rsidP="00D07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F4F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浙江越秀外国语学院</w:t>
            </w:r>
            <w:r w:rsidR="00D074E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学费</w:t>
            </w:r>
            <w:r w:rsidRPr="004F4F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收费标准表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专业层次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所属学科门类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学费（元/年）</w:t>
            </w:r>
          </w:p>
        </w:tc>
      </w:tr>
      <w:tr w:rsidR="00384E69" w:rsidRPr="00E153AC" w:rsidTr="005E22CE">
        <w:trPr>
          <w:gridAfter w:val="1"/>
          <w:wAfter w:w="867" w:type="dxa"/>
          <w:trHeight w:val="312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英语学院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050201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东方语言学院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朝鲜语(韩语)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印地语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文学（2023年新增）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西方语言学院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050229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波兰语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120201K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120108T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020109T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经济学（2023年新增）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数字贸易学院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跨境电子商务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120803T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网络传播学院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050304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050306T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050308T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050309T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文学（2023年新增）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中国语言文化学院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酒店管理学院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</w:tr>
      <w:tr w:rsidR="00384E69" w:rsidRPr="00E153AC" w:rsidTr="005E22CE">
        <w:trPr>
          <w:gridAfter w:val="1"/>
          <w:wAfter w:w="867" w:type="dxa"/>
          <w:trHeight w:val="46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东部理工数据科学与传播学院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7829E0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大数据管理与应用（中外</w:t>
            </w:r>
            <w:r w:rsidR="00E153AC"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办学</w:t>
            </w:r>
            <w:r w:rsidR="00E153AC"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120108TH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48000</w:t>
            </w:r>
          </w:p>
        </w:tc>
      </w:tr>
      <w:tr w:rsidR="00384E69" w:rsidRPr="00E153AC" w:rsidTr="005E22CE">
        <w:trPr>
          <w:gridAfter w:val="1"/>
          <w:wAfter w:w="867" w:type="dxa"/>
          <w:trHeight w:val="51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7829E0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网络与新媒体（中外</w:t>
            </w:r>
            <w:r w:rsidR="00E153AC"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办学</w:t>
            </w:r>
            <w:r w:rsidR="00E153AC"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050306TH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48000</w:t>
            </w:r>
          </w:p>
        </w:tc>
        <w:bookmarkStart w:id="0" w:name="_GoBack"/>
        <w:bookmarkEnd w:id="0"/>
      </w:tr>
      <w:tr w:rsidR="00384E69" w:rsidRPr="00E153AC" w:rsidTr="005E22CE">
        <w:trPr>
          <w:gridAfter w:val="1"/>
          <w:wAfter w:w="867" w:type="dxa"/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7829E0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数字媒体艺术（中外</w:t>
            </w:r>
            <w:r w:rsidR="00E153AC"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办学</w:t>
            </w:r>
            <w:r w:rsidR="00E153AC"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130508H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712A9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播音与主</w:t>
            </w:r>
            <w:r w:rsidR="00E153AC"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持艺术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130309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130311T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5520</w:t>
            </w:r>
          </w:p>
        </w:tc>
      </w:tr>
      <w:tr w:rsidR="00384E69" w:rsidRPr="00E153AC" w:rsidTr="005E22CE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3AC" w:rsidRPr="00E153AC" w:rsidRDefault="00E153A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33000</w:t>
            </w:r>
          </w:p>
        </w:tc>
      </w:tr>
      <w:tr w:rsidR="00CE00CC" w:rsidRPr="00E153AC" w:rsidTr="005C6FB4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0CC" w:rsidRPr="00E153AC" w:rsidRDefault="00CE00C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E00CC" w:rsidRPr="00E153AC" w:rsidRDefault="00CE00CC" w:rsidP="00831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应用外语学院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CE00CC" w:rsidRPr="00E153AC" w:rsidTr="005C6FB4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0CC" w:rsidRPr="00E153AC" w:rsidRDefault="00CE00C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00CC" w:rsidRPr="00E153AC" w:rsidRDefault="00CE00C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0CC" w:rsidRPr="00E153AC" w:rsidRDefault="00CE00CC" w:rsidP="00595E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CE00CC" w:rsidRPr="00E153AC" w:rsidTr="005C6FB4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0CC" w:rsidRPr="00E153AC" w:rsidRDefault="00CE00C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00CC" w:rsidRPr="00E153AC" w:rsidRDefault="00CE00C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0CC" w:rsidRPr="00E153AC" w:rsidRDefault="00CE00CC" w:rsidP="00595E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CE00CC" w:rsidRPr="00E153AC" w:rsidTr="0005325B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0CC" w:rsidRPr="00E153AC" w:rsidRDefault="00CE00C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00CC" w:rsidRPr="00E153AC" w:rsidRDefault="00CE00C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CE00CC" w:rsidRPr="00E153AC" w:rsidTr="0005325B">
        <w:trPr>
          <w:gridAfter w:val="1"/>
          <w:wAfter w:w="867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0CC" w:rsidRPr="00E153AC" w:rsidRDefault="00CE00CC" w:rsidP="00E15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325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E00CC" w:rsidRPr="00E153AC" w:rsidRDefault="00CE00CC" w:rsidP="00E153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0CC" w:rsidRPr="00E153AC" w:rsidRDefault="00CE00CC" w:rsidP="00595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153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</w:tr>
      <w:tr w:rsidR="00CE00CC" w:rsidRPr="00E153AC" w:rsidTr="005E22CE">
        <w:trPr>
          <w:gridAfter w:val="1"/>
          <w:wAfter w:w="867" w:type="dxa"/>
          <w:trHeight w:val="42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CC" w:rsidRPr="00E153AC" w:rsidRDefault="00CE00CC" w:rsidP="005E22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8225A" w:rsidRPr="00E153AC" w:rsidRDefault="0048225A" w:rsidP="00CE00CC"/>
    <w:sectPr w:rsidR="0048225A" w:rsidRPr="00E153AC" w:rsidSect="00384E69">
      <w:pgSz w:w="11906" w:h="16838"/>
      <w:pgMar w:top="1134" w:right="1134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92"/>
    <w:rsid w:val="000A275F"/>
    <w:rsid w:val="000B364D"/>
    <w:rsid w:val="00163E3E"/>
    <w:rsid w:val="001766A8"/>
    <w:rsid w:val="001B501A"/>
    <w:rsid w:val="00200FC2"/>
    <w:rsid w:val="00384E69"/>
    <w:rsid w:val="0048225A"/>
    <w:rsid w:val="004F4FA8"/>
    <w:rsid w:val="005A2350"/>
    <w:rsid w:val="005E136A"/>
    <w:rsid w:val="005E22CE"/>
    <w:rsid w:val="00667A64"/>
    <w:rsid w:val="0068769B"/>
    <w:rsid w:val="006C79DA"/>
    <w:rsid w:val="007829E0"/>
    <w:rsid w:val="007E4C92"/>
    <w:rsid w:val="00831B92"/>
    <w:rsid w:val="008740A5"/>
    <w:rsid w:val="00B00631"/>
    <w:rsid w:val="00C27168"/>
    <w:rsid w:val="00C733EE"/>
    <w:rsid w:val="00CE00CC"/>
    <w:rsid w:val="00D068EB"/>
    <w:rsid w:val="00D074E7"/>
    <w:rsid w:val="00E153AC"/>
    <w:rsid w:val="00E712A9"/>
    <w:rsid w:val="00E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38</cp:revision>
  <dcterms:created xsi:type="dcterms:W3CDTF">2022-04-22T07:45:00Z</dcterms:created>
  <dcterms:modified xsi:type="dcterms:W3CDTF">2023-06-02T01:20:00Z</dcterms:modified>
</cp:coreProperties>
</file>